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93" w:rsidRDefault="00CC4493" w:rsidP="00CC4493">
      <w:pPr>
        <w:wordWrap w:val="0"/>
        <w:overflowPunct w:val="0"/>
        <w:autoSpaceDE w:val="0"/>
        <w:autoSpaceDN w:val="0"/>
      </w:pPr>
      <w:r>
        <w:rPr>
          <w:rFonts w:hint="eastAsia"/>
        </w:rPr>
        <w:t>様式第</w:t>
      </w:r>
      <w:r w:rsidR="00A90841">
        <w:rPr>
          <w:rFonts w:hint="eastAsia"/>
        </w:rPr>
        <w:t>１１</w:t>
      </w:r>
      <w:r>
        <w:rPr>
          <w:rFonts w:hint="eastAsia"/>
        </w:rPr>
        <w:t>号</w:t>
      </w:r>
    </w:p>
    <w:p w:rsidR="00A90841" w:rsidRDefault="00A90841" w:rsidP="00A90841">
      <w:pPr>
        <w:wordWrap w:val="0"/>
        <w:overflowPunct w:val="0"/>
        <w:autoSpaceDE w:val="0"/>
        <w:autoSpaceDN w:val="0"/>
        <w:spacing w:line="300" w:lineRule="exact"/>
        <w:jc w:val="right"/>
      </w:pPr>
    </w:p>
    <w:p w:rsidR="00A90841" w:rsidRDefault="00A90841" w:rsidP="00A90841">
      <w:pPr>
        <w:overflowPunct w:val="0"/>
        <w:autoSpaceDE w:val="0"/>
        <w:autoSpaceDN w:val="0"/>
        <w:spacing w:line="300" w:lineRule="exact"/>
        <w:jc w:val="right"/>
      </w:pPr>
      <w:r>
        <w:rPr>
          <w:rFonts w:hint="eastAsia"/>
        </w:rPr>
        <w:t>第　　　　　号</w:t>
      </w:r>
    </w:p>
    <w:p w:rsidR="00A90841" w:rsidRDefault="00A90841" w:rsidP="00A90841">
      <w:pPr>
        <w:wordWrap w:val="0"/>
        <w:overflowPunct w:val="0"/>
        <w:autoSpaceDE w:val="0"/>
        <w:autoSpaceDN w:val="0"/>
        <w:spacing w:line="300" w:lineRule="exact"/>
        <w:jc w:val="right"/>
      </w:pPr>
      <w:r>
        <w:rPr>
          <w:rFonts w:hint="eastAsia"/>
        </w:rPr>
        <w:t xml:space="preserve">　　年　　月　　日</w:t>
      </w:r>
    </w:p>
    <w:p w:rsidR="00CC4493" w:rsidRPr="00A90841" w:rsidRDefault="00CC4493" w:rsidP="00CC4493">
      <w:pPr>
        <w:wordWrap w:val="0"/>
        <w:overflowPunct w:val="0"/>
        <w:autoSpaceDE w:val="0"/>
        <w:autoSpaceDN w:val="0"/>
      </w:pPr>
    </w:p>
    <w:p w:rsidR="00CC4493" w:rsidRDefault="00CC4493" w:rsidP="00CC4493">
      <w:pPr>
        <w:wordWrap w:val="0"/>
        <w:overflowPunct w:val="0"/>
        <w:autoSpaceDE w:val="0"/>
        <w:autoSpaceDN w:val="0"/>
        <w:spacing w:line="300" w:lineRule="exact"/>
      </w:pPr>
    </w:p>
    <w:p w:rsidR="00CC4493" w:rsidRDefault="00CC4493" w:rsidP="00CC4493">
      <w:pPr>
        <w:wordWrap w:val="0"/>
        <w:overflowPunct w:val="0"/>
        <w:autoSpaceDE w:val="0"/>
        <w:autoSpaceDN w:val="0"/>
        <w:spacing w:line="300" w:lineRule="exact"/>
        <w:jc w:val="center"/>
      </w:pPr>
      <w:r>
        <w:rPr>
          <w:rFonts w:hint="eastAsia"/>
        </w:rPr>
        <w:t>泉南清掃事務組合個人情報非開示決定書</w:t>
      </w:r>
    </w:p>
    <w:p w:rsidR="00CC4493" w:rsidRDefault="00CC4493" w:rsidP="00CC4493">
      <w:pPr>
        <w:wordWrap w:val="0"/>
        <w:overflowPunct w:val="0"/>
        <w:autoSpaceDE w:val="0"/>
        <w:autoSpaceDN w:val="0"/>
        <w:spacing w:line="300" w:lineRule="exact"/>
      </w:pPr>
    </w:p>
    <w:p w:rsidR="00CC4493" w:rsidRDefault="00CC4493" w:rsidP="00CC4493">
      <w:pPr>
        <w:wordWrap w:val="0"/>
        <w:overflowPunct w:val="0"/>
        <w:autoSpaceDE w:val="0"/>
        <w:autoSpaceDN w:val="0"/>
        <w:spacing w:line="300" w:lineRule="exact"/>
      </w:pPr>
    </w:p>
    <w:p w:rsidR="00CC4493" w:rsidRPr="0062706A" w:rsidRDefault="00CC4493" w:rsidP="00CC4493">
      <w:pPr>
        <w:wordWrap w:val="0"/>
        <w:overflowPunct w:val="0"/>
        <w:autoSpaceDE w:val="0"/>
        <w:autoSpaceDN w:val="0"/>
        <w:spacing w:line="300" w:lineRule="exact"/>
      </w:pPr>
      <w:r w:rsidRPr="0062706A">
        <w:rPr>
          <w:rFonts w:hint="eastAsia"/>
        </w:rPr>
        <w:t xml:space="preserve">　　　　　　　　　　様</w:t>
      </w:r>
    </w:p>
    <w:p w:rsidR="00CC4493" w:rsidRDefault="00CC4493" w:rsidP="00CC4493">
      <w:pPr>
        <w:wordWrap w:val="0"/>
        <w:overflowPunct w:val="0"/>
        <w:autoSpaceDE w:val="0"/>
        <w:autoSpaceDN w:val="0"/>
        <w:spacing w:line="300" w:lineRule="exact"/>
      </w:pPr>
    </w:p>
    <w:p w:rsidR="00CC4493" w:rsidRDefault="00CC4493" w:rsidP="00CC4493">
      <w:pPr>
        <w:wordWrap w:val="0"/>
        <w:overflowPunct w:val="0"/>
        <w:autoSpaceDE w:val="0"/>
        <w:autoSpaceDN w:val="0"/>
        <w:spacing w:line="300" w:lineRule="exact"/>
        <w:jc w:val="right"/>
      </w:pPr>
      <w:r>
        <w:t>(</w:t>
      </w:r>
      <w:r>
        <w:rPr>
          <w:rFonts w:hint="eastAsia"/>
        </w:rPr>
        <w:t>実施機関名</w:t>
      </w:r>
      <w:r>
        <w:t>)</w:t>
      </w:r>
      <w:r>
        <w:rPr>
          <w:rFonts w:hint="eastAsia"/>
        </w:rPr>
        <w:t xml:space="preserve">　　　　　　　　　　　</w:t>
      </w:r>
      <w:r w:rsidR="004167CC">
        <w:rPr>
          <w:rFonts w:hint="eastAsia"/>
        </w:rPr>
        <w:t>㊞</w:t>
      </w:r>
    </w:p>
    <w:p w:rsidR="00CC4493" w:rsidRDefault="00CC4493" w:rsidP="00CC4493">
      <w:pPr>
        <w:wordWrap w:val="0"/>
        <w:overflowPunct w:val="0"/>
        <w:autoSpaceDE w:val="0"/>
        <w:autoSpaceDN w:val="0"/>
        <w:spacing w:line="300" w:lineRule="exact"/>
      </w:pPr>
    </w:p>
    <w:p w:rsidR="00CC4493" w:rsidRDefault="00CC4493" w:rsidP="00CC4493">
      <w:pPr>
        <w:wordWrap w:val="0"/>
        <w:overflowPunct w:val="0"/>
        <w:autoSpaceDE w:val="0"/>
        <w:autoSpaceDN w:val="0"/>
        <w:spacing w:line="300" w:lineRule="exact"/>
      </w:pPr>
      <w:r>
        <w:rPr>
          <w:rFonts w:hint="eastAsia"/>
        </w:rPr>
        <w:t xml:space="preserve">　</w:t>
      </w:r>
      <w:r w:rsidR="00A90841">
        <w:rPr>
          <w:rFonts w:hint="eastAsia"/>
        </w:rPr>
        <w:t xml:space="preserve">　　</w:t>
      </w:r>
      <w:r>
        <w:rPr>
          <w:rFonts w:hint="eastAsia"/>
        </w:rPr>
        <w:t xml:space="preserve">　　年　　月　　日付け請求のありました個人情報の開示については、次の理由により非開示と決定しましたので、泉南清掃事務組合個人情報保護条例第</w:t>
      </w:r>
      <w:r w:rsidR="0062706A">
        <w:rPr>
          <w:rFonts w:hint="eastAsia"/>
        </w:rPr>
        <w:t>１５</w:t>
      </w:r>
      <w:bookmarkStart w:id="0" w:name="_GoBack"/>
      <w:bookmarkEnd w:id="0"/>
      <w:r>
        <w:rPr>
          <w:rFonts w:hint="eastAsia"/>
        </w:rPr>
        <w:t>条の規定により通知します。</w:t>
      </w:r>
    </w:p>
    <w:p w:rsidR="00CC4493" w:rsidRDefault="00CC4493" w:rsidP="00CC4493">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CC4493" w:rsidTr="00CC2490">
        <w:trPr>
          <w:trHeight w:val="600"/>
        </w:trPr>
        <w:tc>
          <w:tcPr>
            <w:tcW w:w="8505" w:type="dxa"/>
            <w:vAlign w:val="center"/>
          </w:tcPr>
          <w:p w:rsidR="00CC4493" w:rsidRDefault="00CC4493" w:rsidP="00CC2490">
            <w:pPr>
              <w:wordWrap w:val="0"/>
              <w:overflowPunct w:val="0"/>
              <w:autoSpaceDE w:val="0"/>
              <w:autoSpaceDN w:val="0"/>
            </w:pPr>
            <w:r>
              <w:t>1</w:t>
            </w:r>
            <w:r>
              <w:rPr>
                <w:rFonts w:hint="eastAsia"/>
              </w:rPr>
              <w:t xml:space="preserve">　請求受理年月日</w:t>
            </w:r>
          </w:p>
          <w:p w:rsidR="00CC4493" w:rsidRDefault="00CC4493" w:rsidP="00CC2490">
            <w:pPr>
              <w:wordWrap w:val="0"/>
              <w:overflowPunct w:val="0"/>
              <w:autoSpaceDE w:val="0"/>
              <w:autoSpaceDN w:val="0"/>
              <w:jc w:val="right"/>
            </w:pPr>
            <w:r>
              <w:rPr>
                <w:rFonts w:hint="eastAsia"/>
              </w:rPr>
              <w:t xml:space="preserve">　　年　　月　　日　　　　</w:t>
            </w:r>
          </w:p>
        </w:tc>
      </w:tr>
      <w:tr w:rsidR="00CC4493" w:rsidTr="00CC2490">
        <w:trPr>
          <w:trHeight w:val="1600"/>
        </w:trPr>
        <w:tc>
          <w:tcPr>
            <w:tcW w:w="8505" w:type="dxa"/>
          </w:tcPr>
          <w:p w:rsidR="00CC4493" w:rsidRDefault="00CC4493" w:rsidP="00CC2490">
            <w:pPr>
              <w:wordWrap w:val="0"/>
              <w:overflowPunct w:val="0"/>
              <w:autoSpaceDE w:val="0"/>
              <w:autoSpaceDN w:val="0"/>
            </w:pPr>
            <w:r>
              <w:t>2</w:t>
            </w:r>
            <w:r>
              <w:rPr>
                <w:rFonts w:hint="eastAsia"/>
              </w:rPr>
              <w:t xml:space="preserve">　請求に係る個人情報の内容</w:t>
            </w:r>
          </w:p>
        </w:tc>
      </w:tr>
      <w:tr w:rsidR="00CC4493" w:rsidTr="00CC2490">
        <w:trPr>
          <w:trHeight w:val="2400"/>
        </w:trPr>
        <w:tc>
          <w:tcPr>
            <w:tcW w:w="8505" w:type="dxa"/>
          </w:tcPr>
          <w:p w:rsidR="00CC4493" w:rsidRDefault="00CC4493" w:rsidP="00CC2490">
            <w:pPr>
              <w:wordWrap w:val="0"/>
              <w:overflowPunct w:val="0"/>
              <w:autoSpaceDE w:val="0"/>
              <w:autoSpaceDN w:val="0"/>
            </w:pPr>
            <w:r>
              <w:t>3</w:t>
            </w:r>
            <w:r>
              <w:rPr>
                <w:rFonts w:hint="eastAsia"/>
              </w:rPr>
              <w:t xml:space="preserve">　非開示理由</w:t>
            </w:r>
          </w:p>
          <w:p w:rsidR="00CC4493" w:rsidRDefault="00CC4493" w:rsidP="00CC2490">
            <w:pPr>
              <w:wordWrap w:val="0"/>
              <w:overflowPunct w:val="0"/>
              <w:autoSpaceDE w:val="0"/>
              <w:autoSpaceDN w:val="0"/>
            </w:pPr>
            <w:r>
              <w:rPr>
                <w:rFonts w:hint="eastAsia"/>
              </w:rPr>
              <w:t xml:space="preserve">　　　　　　　　泉南清掃事務組合個人情報保護条例第　　条第　　項第　　号に該当</w:t>
            </w:r>
          </w:p>
          <w:p w:rsidR="00CC4493" w:rsidRDefault="00CC4493" w:rsidP="00CC2490">
            <w:pPr>
              <w:wordWrap w:val="0"/>
              <w:overflowPunct w:val="0"/>
              <w:autoSpaceDE w:val="0"/>
              <w:autoSpaceDN w:val="0"/>
            </w:pPr>
            <w:r>
              <w:rPr>
                <w:rFonts w:hint="eastAsia"/>
              </w:rPr>
              <w:t xml:space="preserve">　　　　　　　　【　</w:t>
            </w:r>
            <w:r>
              <w:rPr>
                <w:rFonts w:hint="eastAsia"/>
                <w:spacing w:val="105"/>
              </w:rPr>
              <w:t>理</w:t>
            </w:r>
            <w:r>
              <w:rPr>
                <w:rFonts w:hint="eastAsia"/>
              </w:rPr>
              <w:t>由　】</w:t>
            </w:r>
          </w:p>
          <w:p w:rsidR="00CC4493" w:rsidRDefault="00CC4493" w:rsidP="00CC2490">
            <w:pPr>
              <w:wordWrap w:val="0"/>
              <w:overflowPunct w:val="0"/>
              <w:autoSpaceDE w:val="0"/>
              <w:autoSpaceDN w:val="0"/>
              <w:jc w:val="right"/>
            </w:pPr>
          </w:p>
        </w:tc>
      </w:tr>
      <w:tr w:rsidR="00CC4493" w:rsidTr="00CC2490">
        <w:trPr>
          <w:trHeight w:val="1300"/>
        </w:trPr>
        <w:tc>
          <w:tcPr>
            <w:tcW w:w="8505" w:type="dxa"/>
          </w:tcPr>
          <w:p w:rsidR="00CC4493" w:rsidRDefault="00CC4493" w:rsidP="00CC2490">
            <w:pPr>
              <w:wordWrap w:val="0"/>
              <w:overflowPunct w:val="0"/>
              <w:autoSpaceDE w:val="0"/>
              <w:autoSpaceDN w:val="0"/>
            </w:pPr>
            <w:r>
              <w:t>4</w:t>
            </w:r>
            <w:r>
              <w:rPr>
                <w:rFonts w:hint="eastAsia"/>
              </w:rPr>
              <w:t xml:space="preserve">　期間の経過による開示について</w:t>
            </w:r>
          </w:p>
        </w:tc>
      </w:tr>
      <w:tr w:rsidR="00CC4493" w:rsidTr="00CC2490">
        <w:trPr>
          <w:trHeight w:val="800"/>
        </w:trPr>
        <w:tc>
          <w:tcPr>
            <w:tcW w:w="8505" w:type="dxa"/>
          </w:tcPr>
          <w:p w:rsidR="00CC4493" w:rsidRDefault="00CC4493" w:rsidP="00CC2490">
            <w:pPr>
              <w:wordWrap w:val="0"/>
              <w:overflowPunct w:val="0"/>
              <w:autoSpaceDE w:val="0"/>
              <w:autoSpaceDN w:val="0"/>
            </w:pPr>
            <w:r>
              <w:t>5</w:t>
            </w:r>
            <w:r>
              <w:rPr>
                <w:rFonts w:hint="eastAsia"/>
              </w:rPr>
              <w:t xml:space="preserve">　</w:t>
            </w:r>
            <w:r>
              <w:rPr>
                <w:rFonts w:hint="eastAsia"/>
                <w:spacing w:val="105"/>
              </w:rPr>
              <w:t>担当</w:t>
            </w:r>
            <w:r>
              <w:rPr>
                <w:rFonts w:hint="eastAsia"/>
              </w:rPr>
              <w:t>課</w:t>
            </w:r>
          </w:p>
          <w:p w:rsidR="00CC4493" w:rsidRDefault="00CC4493" w:rsidP="00CC2490">
            <w:pPr>
              <w:wordWrap w:val="0"/>
              <w:overflowPunct w:val="0"/>
              <w:autoSpaceDE w:val="0"/>
              <w:autoSpaceDN w:val="0"/>
              <w:jc w:val="right"/>
            </w:pPr>
            <w:r>
              <w:t>(</w:t>
            </w:r>
            <w:r>
              <w:rPr>
                <w:rFonts w:hint="eastAsia"/>
              </w:rPr>
              <w:t xml:space="preserve">電話　　　　　　　　　　</w:t>
            </w:r>
            <w:r>
              <w:t xml:space="preserve">) </w:t>
            </w:r>
          </w:p>
        </w:tc>
      </w:tr>
    </w:tbl>
    <w:p w:rsidR="00CC4493" w:rsidRDefault="00CC4493" w:rsidP="00CC4493">
      <w:pPr>
        <w:wordWrap w:val="0"/>
        <w:overflowPunct w:val="0"/>
        <w:autoSpaceDE w:val="0"/>
        <w:autoSpaceDN w:val="0"/>
        <w:spacing w:line="240" w:lineRule="exact"/>
        <w:ind w:left="315" w:hanging="315"/>
      </w:pPr>
      <w:r>
        <w:rPr>
          <w:rFonts w:hint="eastAsia"/>
        </w:rPr>
        <w:t>注</w:t>
      </w:r>
      <w:r>
        <w:t>1</w:t>
      </w:r>
      <w:r>
        <w:rPr>
          <w:rFonts w:hint="eastAsia"/>
        </w:rPr>
        <w:t xml:space="preserve">　この決定に不服がある場合は、この決定があったことを知った日の翌日から起算して</w:t>
      </w:r>
      <w:r>
        <w:t>3</w:t>
      </w:r>
      <w:r>
        <w:rPr>
          <w:rFonts w:hint="eastAsia"/>
        </w:rPr>
        <w:t>箇月以内に行政不服審査法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条の規定に基づき、泉南清掃事務組合管理者に対して審査請求をすることができます。</w:t>
      </w:r>
    </w:p>
    <w:p w:rsidR="00CC4493" w:rsidRDefault="00CC4493" w:rsidP="00CC4493">
      <w:pPr>
        <w:wordWrap w:val="0"/>
        <w:overflowPunct w:val="0"/>
        <w:autoSpaceDE w:val="0"/>
        <w:autoSpaceDN w:val="0"/>
        <w:spacing w:line="240" w:lineRule="exact"/>
        <w:ind w:left="315" w:hanging="315"/>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訴訟において泉南清掃事務組合を代表する者は泉南清掃事務組合管理者となります。</w:t>
      </w:r>
      <w:proofErr w:type="gramStart"/>
      <w:r>
        <w:t>)</w:t>
      </w:r>
      <w:r>
        <w:rPr>
          <w:rFonts w:hint="eastAsia"/>
        </w:rPr>
        <w:t>、</w:t>
      </w:r>
      <w:proofErr w:type="gramEnd"/>
      <w:r>
        <w:rPr>
          <w:rFonts w:hint="eastAsia"/>
        </w:rPr>
        <w:t>処分の取消しの訴えを提起することができます。</w:t>
      </w:r>
    </w:p>
    <w:p w:rsidR="003C50AE" w:rsidRPr="00CC4493" w:rsidRDefault="0062706A"/>
    <w:sectPr w:rsidR="003C50AE" w:rsidRPr="00CC4493">
      <w:pgSz w:w="11906" w:h="16838" w:code="9"/>
      <w:pgMar w:top="1418" w:right="1701" w:bottom="1418"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93"/>
    <w:rsid w:val="004167CC"/>
    <w:rsid w:val="0062706A"/>
    <w:rsid w:val="00A90841"/>
    <w:rsid w:val="00B42E9B"/>
    <w:rsid w:val="00BE177C"/>
    <w:rsid w:val="00CC4493"/>
    <w:rsid w:val="00FD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12FE17-2F37-47B4-9296-4E5083C5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93"/>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8</cp:revision>
  <dcterms:created xsi:type="dcterms:W3CDTF">2017-07-18T07:52:00Z</dcterms:created>
  <dcterms:modified xsi:type="dcterms:W3CDTF">2018-02-15T01:00:00Z</dcterms:modified>
</cp:coreProperties>
</file>