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77" w:rsidRDefault="006A4877" w:rsidP="006A487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365A9">
        <w:rPr>
          <w:rFonts w:hint="eastAsia"/>
        </w:rPr>
        <w:t>１５</w:t>
      </w:r>
      <w:r>
        <w:rPr>
          <w:rFonts w:hint="eastAsia"/>
        </w:rPr>
        <w:t>号</w:t>
      </w:r>
    </w:p>
    <w:p w:rsidR="00E365A9" w:rsidRDefault="00E365A9" w:rsidP="00E365A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E365A9" w:rsidRPr="00E365A9" w:rsidRDefault="00E365A9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泉南清掃事務組合個人情報開示等審査請求書</w:t>
      </w: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審査請求人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A4877" w:rsidRDefault="006A4877" w:rsidP="006A4877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:rsidR="006A4877" w:rsidRDefault="006A4877" w:rsidP="006A487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DF4E48">
        <w:rPr>
          <w:rFonts w:hint="eastAsia"/>
        </w:rPr>
        <w:t xml:space="preserve">　</w:t>
      </w:r>
    </w:p>
    <w:p w:rsidR="006A4877" w:rsidRDefault="006A4877" w:rsidP="006A4877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</w:t>
      </w:r>
    </w:p>
    <w:p w:rsidR="006A4877" w:rsidRDefault="006A4877" w:rsidP="006A487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わたしが行った自己に関する個人情報の開示</w:t>
      </w:r>
      <w:r>
        <w:t>(</w:t>
      </w:r>
      <w:r>
        <w:rPr>
          <w:rFonts w:hint="eastAsia"/>
        </w:rPr>
        <w:t>訂正・削除・利用等の停止</w:t>
      </w:r>
      <w:r>
        <w:t>)</w:t>
      </w:r>
      <w:r>
        <w:rPr>
          <w:rFonts w:hint="eastAsia"/>
        </w:rPr>
        <w:t>の請求に対する決定に対して、泉南清掃事務組合個人情報保護条例第</w:t>
      </w:r>
      <w:r w:rsidR="002D4961">
        <w:rPr>
          <w:rFonts w:hint="eastAsia"/>
        </w:rPr>
        <w:t>２４</w:t>
      </w:r>
      <w:r>
        <w:rPr>
          <w:rFonts w:hint="eastAsia"/>
        </w:rPr>
        <w:t>条の規定により、下記のとおり審査請求をします。</w:t>
      </w:r>
    </w:p>
    <w:p w:rsidR="006A4877" w:rsidRDefault="006A4877" w:rsidP="006A4877">
      <w:pPr>
        <w:wordWrap w:val="0"/>
        <w:overflowPunct w:val="0"/>
        <w:autoSpaceDE w:val="0"/>
        <w:autoSpaceDN w:val="0"/>
      </w:pPr>
    </w:p>
    <w:p w:rsidR="006A4877" w:rsidRDefault="006A4877" w:rsidP="006A48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A4877" w:rsidRDefault="006A4877" w:rsidP="006A487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6A4877" w:rsidTr="00475806">
        <w:trPr>
          <w:trHeight w:val="1200"/>
        </w:trPr>
        <w:tc>
          <w:tcPr>
            <w:tcW w:w="8505" w:type="dxa"/>
          </w:tcPr>
          <w:p w:rsidR="006A4877" w:rsidRDefault="006A4877" w:rsidP="00475806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内容</w:t>
            </w:r>
            <w:r>
              <w:t>)</w:t>
            </w:r>
          </w:p>
        </w:tc>
      </w:tr>
      <w:tr w:rsidR="006A4877" w:rsidTr="00475806">
        <w:tc>
          <w:tcPr>
            <w:tcW w:w="8505" w:type="dxa"/>
            <w:vAlign w:val="center"/>
          </w:tcPr>
          <w:p w:rsidR="006A4877" w:rsidRDefault="006A4877" w:rsidP="00475806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通知を受けた年月日又は請求年月日</w:t>
            </w:r>
            <w:r>
              <w:t>(</w:t>
            </w:r>
            <w:r>
              <w:rPr>
                <w:rFonts w:hint="eastAsia"/>
              </w:rPr>
              <w:t>決定がなかった場合</w:t>
            </w:r>
            <w:r>
              <w:t>)</w:t>
            </w:r>
          </w:p>
          <w:p w:rsidR="006A4877" w:rsidRDefault="006A4877" w:rsidP="00475806">
            <w:pPr>
              <w:wordWrap w:val="0"/>
              <w:overflowPunct w:val="0"/>
              <w:autoSpaceDE w:val="0"/>
              <w:autoSpaceDN w:val="0"/>
            </w:pPr>
          </w:p>
          <w:p w:rsidR="006A4877" w:rsidRDefault="00E365A9" w:rsidP="00475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6A4877">
              <w:rPr>
                <w:rFonts w:hint="eastAsia"/>
              </w:rPr>
              <w:t xml:space="preserve">　　年　　月　　日</w:t>
            </w:r>
          </w:p>
        </w:tc>
      </w:tr>
      <w:tr w:rsidR="006A4877" w:rsidTr="00475806">
        <w:trPr>
          <w:trHeight w:val="1200"/>
        </w:trPr>
        <w:tc>
          <w:tcPr>
            <w:tcW w:w="8505" w:type="dxa"/>
          </w:tcPr>
          <w:p w:rsidR="006A4877" w:rsidRDefault="006A4877" w:rsidP="00475806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処分の内容</w:t>
            </w:r>
          </w:p>
        </w:tc>
      </w:tr>
      <w:tr w:rsidR="006A4877" w:rsidTr="00475806">
        <w:trPr>
          <w:trHeight w:val="1200"/>
        </w:trPr>
        <w:tc>
          <w:tcPr>
            <w:tcW w:w="8505" w:type="dxa"/>
          </w:tcPr>
          <w:p w:rsidR="006A4877" w:rsidRDefault="006A4877" w:rsidP="00475806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不服の内容</w:t>
            </w:r>
          </w:p>
        </w:tc>
      </w:tr>
    </w:tbl>
    <w:p w:rsidR="006A4877" w:rsidRDefault="006A4877" w:rsidP="006A4877">
      <w:pPr>
        <w:wordWrap w:val="0"/>
        <w:overflowPunct w:val="0"/>
        <w:autoSpaceDE w:val="0"/>
        <w:autoSpaceDN w:val="0"/>
        <w:ind w:left="315" w:hanging="315"/>
      </w:pPr>
    </w:p>
    <w:p w:rsidR="003C50AE" w:rsidRDefault="00DF4E48"/>
    <w:sectPr w:rsidR="003C50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77"/>
    <w:rsid w:val="002D4961"/>
    <w:rsid w:val="006A4877"/>
    <w:rsid w:val="00AB1BE0"/>
    <w:rsid w:val="00B42E9B"/>
    <w:rsid w:val="00BE177C"/>
    <w:rsid w:val="00DF4E48"/>
    <w:rsid w:val="00E3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B6CE6-B3F4-4440-ADDF-493FB47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7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8</cp:revision>
  <cp:lastPrinted>2022-01-13T04:37:00Z</cp:lastPrinted>
  <dcterms:created xsi:type="dcterms:W3CDTF">2017-07-19T01:42:00Z</dcterms:created>
  <dcterms:modified xsi:type="dcterms:W3CDTF">2022-01-13T04:37:00Z</dcterms:modified>
</cp:coreProperties>
</file>